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D9B0" w14:textId="78FA15B3" w:rsidR="004B3FBA" w:rsidRDefault="0069470F">
      <w:pPr>
        <w:ind w:right="-720"/>
        <w:jc w:val="center"/>
      </w:pPr>
      <w:r>
        <w:rPr>
          <w:b/>
          <w:noProof/>
          <w:sz w:val="20"/>
        </w:rPr>
        <mc:AlternateContent>
          <mc:Choice Requires="wps">
            <w:drawing>
              <wp:anchor distT="0" distB="0" distL="114300" distR="114300" simplePos="0" relativeHeight="251657728" behindDoc="0" locked="0" layoutInCell="0" allowOverlap="1" wp14:anchorId="7BE7D30D" wp14:editId="4C1912FB">
                <wp:simplePos x="0" y="0"/>
                <wp:positionH relativeFrom="column">
                  <wp:posOffset>1257300</wp:posOffset>
                </wp:positionH>
                <wp:positionV relativeFrom="paragraph">
                  <wp:posOffset>-457200</wp:posOffset>
                </wp:positionV>
                <wp:extent cx="2971800" cy="1257300"/>
                <wp:effectExtent l="0" t="0" r="0" b="0"/>
                <wp:wrapNone/>
                <wp:docPr id="291604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7300"/>
                        </a:xfrm>
                        <a:prstGeom prst="rect">
                          <a:avLst/>
                        </a:prstGeom>
                        <a:solidFill>
                          <a:srgbClr val="C0C0C0"/>
                        </a:solidFill>
                        <a:ln w="76200" cmpd="tri">
                          <a:solidFill>
                            <a:srgbClr val="000000"/>
                          </a:solidFill>
                          <a:miter lim="800000"/>
                          <a:headEnd/>
                          <a:tailEnd/>
                        </a:ln>
                      </wps:spPr>
                      <wps:txbx>
                        <w:txbxContent>
                          <w:p w14:paraId="009E7595" w14:textId="77777777" w:rsidR="004B3FBA" w:rsidRDefault="004B3FBA">
                            <w:pPr>
                              <w:ind w:right="-720"/>
                              <w:rPr>
                                <w:b/>
                                <w:sz w:val="28"/>
                              </w:rPr>
                            </w:pPr>
                            <w:r>
                              <w:rPr>
                                <w:b/>
                                <w:sz w:val="28"/>
                              </w:rPr>
                              <w:t>TERWILLEGAR HILL ESTATES</w:t>
                            </w:r>
                          </w:p>
                          <w:p w14:paraId="5A117725" w14:textId="77777777" w:rsidR="004B3FBA" w:rsidRDefault="004B3FBA">
                            <w:pPr>
                              <w:ind w:right="-720"/>
                              <w:rPr>
                                <w:b/>
                              </w:rPr>
                            </w:pPr>
                            <w:r>
                              <w:rPr>
                                <w:b/>
                                <w:sz w:val="28"/>
                              </w:rPr>
                              <w:t>HOME OWNERS ASSOCIATION</w:t>
                            </w:r>
                          </w:p>
                          <w:p w14:paraId="6B14B21D" w14:textId="77777777" w:rsidR="004B3FBA" w:rsidRDefault="004B3FBA">
                            <w:pPr>
                              <w:ind w:right="-720"/>
                              <w:rPr>
                                <w:b/>
                              </w:rPr>
                            </w:pPr>
                          </w:p>
                          <w:p w14:paraId="1401E884" w14:textId="30BC58D9" w:rsidR="004B3FBA" w:rsidRDefault="004B3FBA">
                            <w:pPr>
                              <w:pStyle w:val="Heading2"/>
                            </w:pPr>
                            <w:r>
                              <w:t xml:space="preserve">            20</w:t>
                            </w:r>
                            <w:r w:rsidR="00BA0C18">
                              <w:t>2</w:t>
                            </w:r>
                            <w:r w:rsidR="009350BA">
                              <w:t>5</w:t>
                            </w:r>
                            <w:r>
                              <w:t xml:space="preserve"> INVOICE</w:t>
                            </w:r>
                          </w:p>
                          <w:p w14:paraId="2841CBAC" w14:textId="5AD27BE4" w:rsidR="004B3FBA" w:rsidRDefault="004B3FBA">
                            <w:pPr>
                              <w:ind w:right="-720"/>
                              <w:rPr>
                                <w:b/>
                                <w:sz w:val="22"/>
                              </w:rPr>
                            </w:pPr>
                            <w:r>
                              <w:rPr>
                                <w:b/>
                                <w:sz w:val="22"/>
                              </w:rPr>
                              <w:t>(JANUARY 1, 20</w:t>
                            </w:r>
                            <w:r w:rsidR="00BA0C18">
                              <w:rPr>
                                <w:b/>
                                <w:sz w:val="22"/>
                              </w:rPr>
                              <w:t>2</w:t>
                            </w:r>
                            <w:r w:rsidR="009350BA">
                              <w:rPr>
                                <w:b/>
                                <w:sz w:val="22"/>
                              </w:rPr>
                              <w:t>5</w:t>
                            </w:r>
                            <w:r>
                              <w:rPr>
                                <w:b/>
                                <w:sz w:val="22"/>
                              </w:rPr>
                              <w:t xml:space="preserve"> - DECEMBER 31, 20</w:t>
                            </w:r>
                            <w:r w:rsidR="00BA0C18">
                              <w:rPr>
                                <w:b/>
                                <w:sz w:val="22"/>
                              </w:rPr>
                              <w:t>2</w:t>
                            </w:r>
                            <w:r w:rsidR="009350BA">
                              <w:rPr>
                                <w:b/>
                                <w:sz w:val="22"/>
                              </w:rPr>
                              <w:t>5</w:t>
                            </w:r>
                            <w:r>
                              <w:rPr>
                                <w:b/>
                                <w:sz w:val="22"/>
                              </w:rPr>
                              <w:t>)</w:t>
                            </w:r>
                          </w:p>
                          <w:p w14:paraId="7F2F5667" w14:textId="77777777" w:rsidR="004B3FBA" w:rsidRDefault="004B3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7D30D" id="_x0000_t202" coordsize="21600,21600" o:spt="202" path="m,l,21600r21600,l21600,xe">
                <v:stroke joinstyle="miter"/>
                <v:path gradientshapeok="t" o:connecttype="rect"/>
              </v:shapetype>
              <v:shape id="Text Box 5" o:spid="_x0000_s1026" type="#_x0000_t202" style="position:absolute;left:0;text-align:left;margin-left:99pt;margin-top:-36pt;width:23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" o:allowincell="f" fillcolor="silver" strokeweight="6pt">
                <v:stroke linestyle="thickBetweenThin"/>
                <v:textbox>
                  <w:txbxContent>
                    <w:p w14:paraId="009E7595" w14:textId="77777777" w:rsidR="004B3FBA" w:rsidRDefault="004B3FBA">
                      <w:pPr>
                        <w:ind w:right="-720"/>
                        <w:rPr>
                          <w:b/>
                          <w:sz w:val="28"/>
                        </w:rPr>
                      </w:pPr>
                      <w:r>
                        <w:rPr>
                          <w:b/>
                          <w:sz w:val="28"/>
                        </w:rPr>
                        <w:t>TERWILLEGAR HILL ESTATES</w:t>
                      </w:r>
                    </w:p>
                    <w:p w14:paraId="5A117725" w14:textId="77777777" w:rsidR="004B3FBA" w:rsidRDefault="004B3FBA">
                      <w:pPr>
                        <w:ind w:right="-720"/>
                        <w:rPr>
                          <w:b/>
                        </w:rPr>
                      </w:pPr>
                      <w:r>
                        <w:rPr>
                          <w:b/>
                          <w:sz w:val="28"/>
                        </w:rPr>
                        <w:t>HOME OWNERS ASSOCIATION</w:t>
                      </w:r>
                    </w:p>
                    <w:p w14:paraId="6B14B21D" w14:textId="77777777" w:rsidR="004B3FBA" w:rsidRDefault="004B3FBA">
                      <w:pPr>
                        <w:ind w:right="-720"/>
                        <w:rPr>
                          <w:b/>
                        </w:rPr>
                      </w:pPr>
                    </w:p>
                    <w:p w14:paraId="1401E884" w14:textId="30BC58D9" w:rsidR="004B3FBA" w:rsidRDefault="004B3FBA">
                      <w:pPr>
                        <w:pStyle w:val="Heading2"/>
                      </w:pPr>
                      <w:r>
                        <w:t xml:space="preserve">            20</w:t>
                      </w:r>
                      <w:r w:rsidR="00BA0C18">
                        <w:t>2</w:t>
                      </w:r>
                      <w:r w:rsidR="009350BA">
                        <w:t>5</w:t>
                      </w:r>
                      <w:r>
                        <w:t xml:space="preserve"> INVOICE</w:t>
                      </w:r>
                    </w:p>
                    <w:p w14:paraId="2841CBAC" w14:textId="5AD27BE4" w:rsidR="004B3FBA" w:rsidRDefault="004B3FBA">
                      <w:pPr>
                        <w:ind w:right="-720"/>
                        <w:rPr>
                          <w:b/>
                          <w:sz w:val="22"/>
                        </w:rPr>
                      </w:pPr>
                      <w:r>
                        <w:rPr>
                          <w:b/>
                          <w:sz w:val="22"/>
                        </w:rPr>
                        <w:t>(JANUARY 1, 20</w:t>
                      </w:r>
                      <w:r w:rsidR="00BA0C18">
                        <w:rPr>
                          <w:b/>
                          <w:sz w:val="22"/>
                        </w:rPr>
                        <w:t>2</w:t>
                      </w:r>
                      <w:r w:rsidR="009350BA">
                        <w:rPr>
                          <w:b/>
                          <w:sz w:val="22"/>
                        </w:rPr>
                        <w:t>5</w:t>
                      </w:r>
                      <w:r>
                        <w:rPr>
                          <w:b/>
                          <w:sz w:val="22"/>
                        </w:rPr>
                        <w:t xml:space="preserve"> - DECEMBER 31, 20</w:t>
                      </w:r>
                      <w:r w:rsidR="00BA0C18">
                        <w:rPr>
                          <w:b/>
                          <w:sz w:val="22"/>
                        </w:rPr>
                        <w:t>2</w:t>
                      </w:r>
                      <w:r w:rsidR="009350BA">
                        <w:rPr>
                          <w:b/>
                          <w:sz w:val="22"/>
                        </w:rPr>
                        <w:t>5</w:t>
                      </w:r>
                      <w:r>
                        <w:rPr>
                          <w:b/>
                          <w:sz w:val="22"/>
                        </w:rPr>
                        <w:t>)</w:t>
                      </w:r>
                    </w:p>
                    <w:p w14:paraId="7F2F5667" w14:textId="77777777" w:rsidR="004B3FBA" w:rsidRDefault="004B3FBA"/>
                  </w:txbxContent>
                </v:textbox>
              </v:shape>
            </w:pict>
          </mc:Fallback>
        </mc:AlternateContent>
      </w:r>
    </w:p>
    <w:p w14:paraId="0EBC19CB" w14:textId="77777777" w:rsidR="004B3FBA" w:rsidRDefault="004B3FBA">
      <w:pPr>
        <w:ind w:right="-720"/>
      </w:pPr>
    </w:p>
    <w:p w14:paraId="613646F4" w14:textId="77777777" w:rsidR="004B3FBA" w:rsidRDefault="004B3FBA">
      <w:pPr>
        <w:pStyle w:val="Heading1"/>
        <w:rPr>
          <w:rFonts w:ascii="Arial" w:hAnsi="Arial"/>
          <w:sz w:val="20"/>
        </w:rPr>
      </w:pPr>
    </w:p>
    <w:p w14:paraId="7A4CE00B" w14:textId="77777777" w:rsidR="004B3FBA" w:rsidRDefault="004B3FBA">
      <w:pPr>
        <w:pStyle w:val="Heading1"/>
        <w:rPr>
          <w:rFonts w:ascii="Arial" w:hAnsi="Arial"/>
          <w:sz w:val="20"/>
        </w:rPr>
      </w:pPr>
    </w:p>
    <w:p w14:paraId="723C0B4A" w14:textId="77777777" w:rsidR="004B3FBA" w:rsidRDefault="004B3FBA">
      <w:pPr>
        <w:pStyle w:val="Heading1"/>
        <w:rPr>
          <w:rFonts w:ascii="Arial" w:hAnsi="Arial"/>
          <w:sz w:val="20"/>
        </w:rPr>
      </w:pPr>
    </w:p>
    <w:p w14:paraId="048A1B7C" w14:textId="77777777" w:rsidR="004B3FBA" w:rsidRDefault="004B3FBA">
      <w:pPr>
        <w:pStyle w:val="Heading1"/>
        <w:rPr>
          <w:rFonts w:ascii="Arial" w:hAnsi="Arial"/>
          <w:sz w:val="20"/>
        </w:rPr>
      </w:pPr>
    </w:p>
    <w:p w14:paraId="414D126E" w14:textId="6E0442E1" w:rsidR="004B3FBA" w:rsidRPr="00B872F1" w:rsidRDefault="00087D83">
      <w:pPr>
        <w:pStyle w:val="Heading1"/>
        <w:rPr>
          <w:rFonts w:ascii="Arial" w:hAnsi="Arial"/>
          <w:sz w:val="20"/>
          <w:u w:val="none"/>
        </w:rPr>
      </w:pPr>
      <w:r>
        <w:rPr>
          <w:rFonts w:ascii="Arial" w:hAnsi="Arial"/>
          <w:sz w:val="20"/>
          <w:u w:val="none"/>
        </w:rPr>
        <w:t>JUNE</w:t>
      </w:r>
      <w:r w:rsidR="004A6F22" w:rsidRPr="00B872F1">
        <w:rPr>
          <w:rFonts w:ascii="Arial" w:hAnsi="Arial"/>
          <w:sz w:val="20"/>
          <w:u w:val="none"/>
        </w:rPr>
        <w:t>, 20</w:t>
      </w:r>
      <w:r w:rsidR="00BA0C18" w:rsidRPr="00B872F1">
        <w:rPr>
          <w:rFonts w:ascii="Arial" w:hAnsi="Arial"/>
          <w:sz w:val="20"/>
          <w:u w:val="none"/>
        </w:rPr>
        <w:t>2</w:t>
      </w:r>
      <w:r w:rsidR="009350BA">
        <w:rPr>
          <w:rFonts w:ascii="Arial" w:hAnsi="Arial"/>
          <w:sz w:val="20"/>
          <w:u w:val="none"/>
        </w:rPr>
        <w:t>5</w:t>
      </w:r>
    </w:p>
    <w:p w14:paraId="44C8CA25" w14:textId="77777777" w:rsidR="004B3FBA" w:rsidRDefault="004B3FBA">
      <w:pPr>
        <w:rPr>
          <w:rFonts w:ascii="Arial" w:hAnsi="Arial"/>
          <w:sz w:val="20"/>
          <w:u w:val="single"/>
        </w:rPr>
      </w:pPr>
    </w:p>
    <w:p w14:paraId="65FFD285" w14:textId="77777777" w:rsidR="004B3FBA" w:rsidRDefault="004B3FBA">
      <w:pPr>
        <w:pStyle w:val="BodyText"/>
      </w:pPr>
      <w:r>
        <w:t>ACCORDING TO THE ENCUMBRANCE ATTACHED TO EACH TITLE IN TERWILLEGAR HILL ESTATES, YOUR PROPERTY IS ASSESSED AN ANNUAL FEE, PAYABLE, AS FOLLOWS:</w:t>
      </w:r>
    </w:p>
    <w:p w14:paraId="223C136E" w14:textId="77777777" w:rsidR="004B3FBA" w:rsidRDefault="004B3FBA">
      <w:pPr>
        <w:pStyle w:val="BodyText"/>
      </w:pPr>
    </w:p>
    <w:p w14:paraId="75C23800" w14:textId="2AC1E633" w:rsidR="004B3FBA" w:rsidRDefault="004B3FBA">
      <w:pPr>
        <w:pStyle w:val="BodyText"/>
      </w:pPr>
      <w:r>
        <w:t xml:space="preserve">THE </w:t>
      </w:r>
      <w:r w:rsidR="001F2019">
        <w:t>$</w:t>
      </w:r>
      <w:r w:rsidR="002044C4">
        <w:t>150</w:t>
      </w:r>
      <w:r w:rsidR="002568CD">
        <w:t>.00</w:t>
      </w:r>
      <w:r w:rsidR="001F2019">
        <w:t xml:space="preserve"> </w:t>
      </w:r>
      <w:r w:rsidR="002044C4">
        <w:t>HOME OWNERS ASSOCIATION FEE</w:t>
      </w:r>
      <w:r>
        <w:t xml:space="preserve"> FOR THE YEAR 20</w:t>
      </w:r>
      <w:r w:rsidR="00BA0C18">
        <w:t>2</w:t>
      </w:r>
      <w:r w:rsidR="009350BA">
        <w:t>5</w:t>
      </w:r>
      <w:r>
        <w:t xml:space="preserve"> </w:t>
      </w:r>
      <w:smartTag w:uri="urn:schemas-microsoft-com:office:smarttags" w:element="stockticker">
        <w:r>
          <w:t>HAS</w:t>
        </w:r>
      </w:smartTag>
      <w:r>
        <w:t xml:space="preserve"> BEEN ASSESSED ON EACH PROPERTY IN THE NEIGHBOURHOOD WHICH INCLUDES </w:t>
      </w:r>
      <w:smartTag w:uri="urn:schemas-microsoft-com:office:smarttags" w:element="stockticker">
        <w:r>
          <w:t>ALL</w:t>
        </w:r>
      </w:smartTag>
      <w:r>
        <w:t xml:space="preserve"> PROPERTIES, WHETHER DEVELOPED OR</w:t>
      </w:r>
      <w:r w:rsidR="001F2019">
        <w:t xml:space="preserve"> </w:t>
      </w:r>
      <w:r>
        <w:t>NOT.</w:t>
      </w:r>
    </w:p>
    <w:p w14:paraId="36EB5E6C" w14:textId="77777777" w:rsidR="00DD4637" w:rsidRDefault="00DD4637">
      <w:pPr>
        <w:pStyle w:val="BodyText"/>
      </w:pPr>
    </w:p>
    <w:p w14:paraId="7E9229FA" w14:textId="4F26E580" w:rsidR="004B3FBA" w:rsidRDefault="004B3FBA">
      <w:pPr>
        <w:rPr>
          <w:rFonts w:ascii="Arial" w:hAnsi="Arial"/>
          <w:sz w:val="20"/>
        </w:rPr>
      </w:pPr>
      <w:r>
        <w:rPr>
          <w:rFonts w:ascii="Arial" w:hAnsi="Arial"/>
          <w:sz w:val="20"/>
        </w:rPr>
        <w:t>*</w:t>
      </w:r>
      <w:r>
        <w:rPr>
          <w:rFonts w:ascii="Arial" w:hAnsi="Arial"/>
          <w:sz w:val="20"/>
          <w:u w:val="single"/>
        </w:rPr>
        <w:t xml:space="preserve">IF PAID </w:t>
      </w:r>
      <w:r w:rsidR="001F2019">
        <w:rPr>
          <w:rFonts w:ascii="Arial" w:hAnsi="Arial"/>
          <w:sz w:val="20"/>
          <w:u w:val="single"/>
        </w:rPr>
        <w:t>BY</w:t>
      </w:r>
      <w:r>
        <w:rPr>
          <w:rFonts w:ascii="Arial" w:hAnsi="Arial"/>
          <w:sz w:val="20"/>
          <w:u w:val="single"/>
        </w:rPr>
        <w:t xml:space="preserve"> </w:t>
      </w:r>
      <w:r w:rsidR="00D534CC">
        <w:rPr>
          <w:rFonts w:ascii="Arial" w:hAnsi="Arial"/>
          <w:sz w:val="20"/>
          <w:u w:val="single"/>
        </w:rPr>
        <w:t>J</w:t>
      </w:r>
      <w:r w:rsidR="00215D82">
        <w:rPr>
          <w:rFonts w:ascii="Arial" w:hAnsi="Arial"/>
          <w:sz w:val="20"/>
          <w:u w:val="single"/>
        </w:rPr>
        <w:t>U</w:t>
      </w:r>
      <w:r w:rsidR="007B6C42">
        <w:rPr>
          <w:rFonts w:ascii="Arial" w:hAnsi="Arial"/>
          <w:sz w:val="20"/>
          <w:u w:val="single"/>
        </w:rPr>
        <w:t xml:space="preserve">LY </w:t>
      </w:r>
      <w:r w:rsidR="002044C4">
        <w:rPr>
          <w:rFonts w:ascii="Arial" w:hAnsi="Arial"/>
          <w:sz w:val="20"/>
          <w:u w:val="single"/>
        </w:rPr>
        <w:t>3</w:t>
      </w:r>
      <w:r w:rsidR="007B6C42">
        <w:rPr>
          <w:rFonts w:ascii="Arial" w:hAnsi="Arial"/>
          <w:sz w:val="20"/>
          <w:u w:val="single"/>
        </w:rPr>
        <w:t>1</w:t>
      </w:r>
      <w:r w:rsidR="004A6F22">
        <w:rPr>
          <w:rFonts w:ascii="Arial" w:hAnsi="Arial"/>
          <w:sz w:val="20"/>
          <w:u w:val="single"/>
        </w:rPr>
        <w:t>, 20</w:t>
      </w:r>
      <w:r w:rsidR="00FC7E44">
        <w:rPr>
          <w:rFonts w:ascii="Arial" w:hAnsi="Arial"/>
          <w:sz w:val="20"/>
          <w:u w:val="single"/>
        </w:rPr>
        <w:t>2</w:t>
      </w:r>
      <w:r w:rsidR="009350BA">
        <w:rPr>
          <w:rFonts w:ascii="Arial" w:hAnsi="Arial"/>
          <w:sz w:val="20"/>
          <w:u w:val="single"/>
        </w:rPr>
        <w:t>5</w:t>
      </w:r>
      <w:r>
        <w:rPr>
          <w:rFonts w:ascii="Arial" w:hAnsi="Arial"/>
          <w:sz w:val="20"/>
        </w:rPr>
        <w:t xml:space="preserve">, THE </w:t>
      </w:r>
      <w:r w:rsidR="002044C4">
        <w:rPr>
          <w:rFonts w:ascii="Arial" w:hAnsi="Arial"/>
          <w:sz w:val="20"/>
        </w:rPr>
        <w:t xml:space="preserve">HOA </w:t>
      </w:r>
      <w:r>
        <w:rPr>
          <w:rFonts w:ascii="Arial" w:hAnsi="Arial"/>
          <w:sz w:val="20"/>
        </w:rPr>
        <w:t xml:space="preserve">FEE </w:t>
      </w:r>
      <w:r w:rsidR="002044C4">
        <w:rPr>
          <w:rFonts w:ascii="Arial" w:hAnsi="Arial"/>
          <w:sz w:val="20"/>
        </w:rPr>
        <w:t xml:space="preserve">IS </w:t>
      </w:r>
      <w:r>
        <w:rPr>
          <w:rFonts w:ascii="Arial" w:hAnsi="Arial"/>
          <w:sz w:val="20"/>
        </w:rPr>
        <w:t>$</w:t>
      </w:r>
      <w:r w:rsidR="00D54C61">
        <w:rPr>
          <w:rFonts w:ascii="Arial" w:hAnsi="Arial"/>
          <w:sz w:val="20"/>
        </w:rPr>
        <w:t>1</w:t>
      </w:r>
      <w:r w:rsidR="00A9363E">
        <w:rPr>
          <w:rFonts w:ascii="Arial" w:hAnsi="Arial"/>
          <w:sz w:val="20"/>
        </w:rPr>
        <w:t>5</w:t>
      </w:r>
      <w:r w:rsidR="00C35CAF">
        <w:rPr>
          <w:rFonts w:ascii="Arial" w:hAnsi="Arial"/>
          <w:sz w:val="20"/>
        </w:rPr>
        <w:t>0</w:t>
      </w:r>
      <w:r>
        <w:rPr>
          <w:rFonts w:ascii="Arial" w:hAnsi="Arial"/>
          <w:sz w:val="20"/>
        </w:rPr>
        <w:t xml:space="preserve">.00 </w:t>
      </w:r>
      <w:smartTag w:uri="urn:schemas-microsoft-com:office:smarttags" w:element="stockticker">
        <w:r>
          <w:rPr>
            <w:rFonts w:ascii="Arial" w:hAnsi="Arial"/>
            <w:sz w:val="20"/>
          </w:rPr>
          <w:t>PER</w:t>
        </w:r>
      </w:smartTag>
      <w:r>
        <w:rPr>
          <w:rFonts w:ascii="Arial" w:hAnsi="Arial"/>
          <w:sz w:val="20"/>
        </w:rPr>
        <w:t xml:space="preserve"> PROPERTY.  </w:t>
      </w:r>
    </w:p>
    <w:p w14:paraId="4861465E" w14:textId="77777777" w:rsidR="004B3FBA" w:rsidRDefault="004B3FBA">
      <w:pPr>
        <w:rPr>
          <w:rFonts w:ascii="Arial" w:hAnsi="Arial"/>
          <w:sz w:val="20"/>
        </w:rPr>
      </w:pPr>
    </w:p>
    <w:p w14:paraId="56D56960" w14:textId="70C0B6AB" w:rsidR="001F2019" w:rsidRDefault="001F2019" w:rsidP="001F2019">
      <w:pPr>
        <w:rPr>
          <w:rFonts w:ascii="Arial" w:hAnsi="Arial"/>
          <w:sz w:val="20"/>
        </w:rPr>
      </w:pPr>
      <w:r>
        <w:rPr>
          <w:rFonts w:ascii="Arial" w:hAnsi="Arial"/>
          <w:sz w:val="20"/>
        </w:rPr>
        <w:t>**</w:t>
      </w:r>
      <w:r>
        <w:rPr>
          <w:rFonts w:ascii="Arial" w:hAnsi="Arial"/>
          <w:sz w:val="20"/>
          <w:u w:val="single"/>
        </w:rPr>
        <w:t xml:space="preserve">IF </w:t>
      </w:r>
      <w:r w:rsidR="002568CD">
        <w:rPr>
          <w:rFonts w:ascii="Arial" w:hAnsi="Arial"/>
          <w:sz w:val="20"/>
          <w:u w:val="single"/>
        </w:rPr>
        <w:t xml:space="preserve">NOT </w:t>
      </w:r>
      <w:r>
        <w:rPr>
          <w:rFonts w:ascii="Arial" w:hAnsi="Arial"/>
          <w:sz w:val="20"/>
          <w:u w:val="single"/>
        </w:rPr>
        <w:t xml:space="preserve">PAID </w:t>
      </w:r>
      <w:r w:rsidR="00215D82">
        <w:rPr>
          <w:rFonts w:ascii="Arial" w:hAnsi="Arial"/>
          <w:sz w:val="20"/>
          <w:u w:val="single"/>
        </w:rPr>
        <w:t>BY</w:t>
      </w:r>
      <w:r>
        <w:rPr>
          <w:rFonts w:ascii="Arial" w:hAnsi="Arial"/>
          <w:sz w:val="20"/>
          <w:u w:val="single"/>
        </w:rPr>
        <w:t xml:space="preserve"> JU</w:t>
      </w:r>
      <w:r w:rsidR="007B6C42">
        <w:rPr>
          <w:rFonts w:ascii="Arial" w:hAnsi="Arial"/>
          <w:sz w:val="20"/>
          <w:u w:val="single"/>
        </w:rPr>
        <w:t>LY</w:t>
      </w:r>
      <w:r>
        <w:rPr>
          <w:rFonts w:ascii="Arial" w:hAnsi="Arial"/>
          <w:sz w:val="20"/>
          <w:u w:val="single"/>
        </w:rPr>
        <w:t xml:space="preserve"> </w:t>
      </w:r>
      <w:r w:rsidR="002044C4">
        <w:rPr>
          <w:rFonts w:ascii="Arial" w:hAnsi="Arial"/>
          <w:sz w:val="20"/>
          <w:u w:val="single"/>
        </w:rPr>
        <w:t>3</w:t>
      </w:r>
      <w:r w:rsidR="007B6C42">
        <w:rPr>
          <w:rFonts w:ascii="Arial" w:hAnsi="Arial"/>
          <w:sz w:val="20"/>
          <w:u w:val="single"/>
        </w:rPr>
        <w:t>1</w:t>
      </w:r>
      <w:r>
        <w:rPr>
          <w:rFonts w:ascii="Arial" w:hAnsi="Arial"/>
          <w:sz w:val="20"/>
          <w:u w:val="single"/>
        </w:rPr>
        <w:t>, 20</w:t>
      </w:r>
      <w:r w:rsidR="00BA0C18">
        <w:rPr>
          <w:rFonts w:ascii="Arial" w:hAnsi="Arial"/>
          <w:sz w:val="20"/>
          <w:u w:val="single"/>
        </w:rPr>
        <w:t>2</w:t>
      </w:r>
      <w:r w:rsidR="009350BA">
        <w:rPr>
          <w:rFonts w:ascii="Arial" w:hAnsi="Arial"/>
          <w:sz w:val="20"/>
          <w:u w:val="single"/>
        </w:rPr>
        <w:t>5</w:t>
      </w:r>
      <w:r>
        <w:rPr>
          <w:rFonts w:ascii="Arial" w:hAnsi="Arial"/>
          <w:sz w:val="20"/>
        </w:rPr>
        <w:t xml:space="preserve">, THE </w:t>
      </w:r>
      <w:r w:rsidR="002044C4">
        <w:rPr>
          <w:rFonts w:ascii="Arial" w:hAnsi="Arial"/>
          <w:sz w:val="20"/>
        </w:rPr>
        <w:t xml:space="preserve">HOA </w:t>
      </w:r>
      <w:r>
        <w:rPr>
          <w:rFonts w:ascii="Arial" w:hAnsi="Arial"/>
          <w:sz w:val="20"/>
        </w:rPr>
        <w:t xml:space="preserve">FEE </w:t>
      </w:r>
      <w:r w:rsidR="002044C4">
        <w:rPr>
          <w:rFonts w:ascii="Arial" w:hAnsi="Arial"/>
          <w:sz w:val="20"/>
        </w:rPr>
        <w:t xml:space="preserve">PLUS LATE PAYMENT ADMINISTRATION AND MANAGEMENT COSTS </w:t>
      </w:r>
      <w:r>
        <w:rPr>
          <w:rFonts w:ascii="Arial" w:hAnsi="Arial"/>
          <w:sz w:val="20"/>
        </w:rPr>
        <w:t>IS $</w:t>
      </w:r>
      <w:r w:rsidR="00A9363E">
        <w:rPr>
          <w:rFonts w:ascii="Arial" w:hAnsi="Arial"/>
          <w:sz w:val="20"/>
        </w:rPr>
        <w:t>200</w:t>
      </w:r>
      <w:r w:rsidR="00D534CC">
        <w:rPr>
          <w:rFonts w:ascii="Arial" w:hAnsi="Arial"/>
          <w:sz w:val="20"/>
        </w:rPr>
        <w:t>.00</w:t>
      </w:r>
      <w:r>
        <w:rPr>
          <w:rFonts w:ascii="Arial" w:hAnsi="Arial"/>
          <w:sz w:val="20"/>
        </w:rPr>
        <w:t xml:space="preserve"> </w:t>
      </w:r>
      <w:smartTag w:uri="urn:schemas-microsoft-com:office:smarttags" w:element="stockticker">
        <w:r>
          <w:rPr>
            <w:rFonts w:ascii="Arial" w:hAnsi="Arial"/>
            <w:sz w:val="20"/>
          </w:rPr>
          <w:t>PER</w:t>
        </w:r>
      </w:smartTag>
      <w:r>
        <w:rPr>
          <w:rFonts w:ascii="Arial" w:hAnsi="Arial"/>
          <w:sz w:val="20"/>
        </w:rPr>
        <w:t xml:space="preserve"> PROPERTY.  </w:t>
      </w:r>
    </w:p>
    <w:p w14:paraId="543870EC" w14:textId="77777777" w:rsidR="001F2019" w:rsidRDefault="001F2019">
      <w:pPr>
        <w:rPr>
          <w:rFonts w:ascii="Arial" w:hAnsi="Arial"/>
          <w:sz w:val="20"/>
          <w:u w:val="single"/>
        </w:rPr>
      </w:pPr>
    </w:p>
    <w:p w14:paraId="145100E7" w14:textId="77777777" w:rsidR="004B3FBA" w:rsidRDefault="004B3FBA">
      <w:pPr>
        <w:rPr>
          <w:rFonts w:ascii="Arial" w:hAnsi="Arial"/>
          <w:sz w:val="20"/>
        </w:rPr>
      </w:pPr>
      <w:r>
        <w:rPr>
          <w:rFonts w:ascii="Arial" w:hAnsi="Arial"/>
          <w:sz w:val="20"/>
        </w:rPr>
        <w:t xml:space="preserve">PLEASE:  IF YOU </w:t>
      </w:r>
      <w:smartTag w:uri="urn:schemas-microsoft-com:office:smarttags" w:element="stockticker">
        <w:r>
          <w:rPr>
            <w:rFonts w:ascii="Arial" w:hAnsi="Arial"/>
            <w:sz w:val="20"/>
          </w:rPr>
          <w:t>ARE</w:t>
        </w:r>
      </w:smartTag>
      <w:r>
        <w:rPr>
          <w:rFonts w:ascii="Arial" w:hAnsi="Arial"/>
          <w:sz w:val="20"/>
        </w:rPr>
        <w:t xml:space="preserve"> A RENTER OR LESSEE, PASS THIS NOTICE ON TO THE REGISTERED HOMEOWNER</w:t>
      </w:r>
      <w:r w:rsidR="00781A63">
        <w:rPr>
          <w:rFonts w:ascii="Arial" w:hAnsi="Arial"/>
          <w:sz w:val="20"/>
        </w:rPr>
        <w:t>.</w:t>
      </w:r>
    </w:p>
    <w:p w14:paraId="029C585E" w14:textId="77777777" w:rsidR="004B3FBA" w:rsidRDefault="004B3FBA">
      <w:pPr>
        <w:rPr>
          <w:rFonts w:ascii="Arial" w:hAnsi="Arial"/>
          <w:sz w:val="20"/>
        </w:rPr>
      </w:pPr>
    </w:p>
    <w:p w14:paraId="42F6B556" w14:textId="77777777" w:rsidR="004B3FBA" w:rsidRDefault="004B3FBA">
      <w:pPr>
        <w:pStyle w:val="BodyText"/>
      </w:pPr>
      <w:r>
        <w:t>ASSOCIATION BYLAWS STIPULATE THAT SUCH INVOICE IS TO BE SENT TO THE HOMEOWNER WHOSE ADDRESS IS LISTED ON THE CERTIFICATE OF TITLE AT ALBERTA LAND TITLES.  IT IS THE RESPONSIBILITY OF THE PROPERTY OWNER TO INFORM THE TERWILLEGAR HILL ESTATES HOME OWNERS ASSOCIATION OF ANY CHANGES IN THE MAILING</w:t>
      </w:r>
      <w:r w:rsidR="00215D82">
        <w:t xml:space="preserve"> / E MAIL</w:t>
      </w:r>
      <w:r>
        <w:t xml:space="preserve"> ADDRESS.</w:t>
      </w:r>
    </w:p>
    <w:p w14:paraId="0D977E03" w14:textId="77777777" w:rsidR="004B3FBA" w:rsidRDefault="004B3FBA">
      <w:pPr>
        <w:rPr>
          <w:rFonts w:ascii="Arial" w:hAnsi="Arial"/>
          <w:sz w:val="20"/>
        </w:rPr>
      </w:pPr>
    </w:p>
    <w:p w14:paraId="07C9F470" w14:textId="77777777" w:rsidR="004B3FBA" w:rsidRDefault="004B3FBA">
      <w:pPr>
        <w:rPr>
          <w:rFonts w:ascii="Arial" w:hAnsi="Arial"/>
          <w:sz w:val="20"/>
          <w:u w:val="single"/>
        </w:rPr>
      </w:pPr>
      <w:r>
        <w:rPr>
          <w:rFonts w:ascii="Arial" w:hAnsi="Arial"/>
          <w:sz w:val="20"/>
          <w:u w:val="single"/>
        </w:rPr>
        <w:t xml:space="preserve">PAYMENT </w:t>
      </w:r>
      <w:r w:rsidR="00D534CC">
        <w:rPr>
          <w:rFonts w:ascii="Arial" w:hAnsi="Arial"/>
          <w:sz w:val="20"/>
          <w:u w:val="single"/>
        </w:rPr>
        <w:t>CAN</w:t>
      </w:r>
      <w:r>
        <w:rPr>
          <w:rFonts w:ascii="Arial" w:hAnsi="Arial"/>
          <w:sz w:val="20"/>
          <w:u w:val="single"/>
        </w:rPr>
        <w:t xml:space="preserve"> BE MADE AS FOLLOWS:</w:t>
      </w:r>
    </w:p>
    <w:p w14:paraId="69B31AC4" w14:textId="77777777" w:rsidR="00B872F1" w:rsidRDefault="00B872F1">
      <w:pPr>
        <w:rPr>
          <w:rFonts w:ascii="Arial" w:hAnsi="Arial"/>
          <w:sz w:val="20"/>
        </w:rPr>
      </w:pPr>
    </w:p>
    <w:p w14:paraId="1716C63E" w14:textId="77777777" w:rsidR="00B872F1" w:rsidRDefault="00B872F1" w:rsidP="00B872F1">
      <w:pPr>
        <w:rPr>
          <w:rFonts w:ascii="Arial" w:hAnsi="Arial"/>
          <w:sz w:val="20"/>
        </w:rPr>
      </w:pPr>
      <w:r w:rsidRPr="00B872F1">
        <w:rPr>
          <w:rFonts w:ascii="Arial" w:hAnsi="Arial"/>
          <w:sz w:val="20"/>
        </w:rPr>
        <w:t>1)</w:t>
      </w:r>
      <w:r>
        <w:rPr>
          <w:rFonts w:ascii="Arial" w:hAnsi="Arial"/>
          <w:sz w:val="20"/>
        </w:rPr>
        <w:t xml:space="preserve"> </w:t>
      </w:r>
      <w:r w:rsidRPr="00B872F1">
        <w:rPr>
          <w:rFonts w:ascii="Arial" w:hAnsi="Arial"/>
          <w:b/>
          <w:bCs/>
          <w:sz w:val="20"/>
        </w:rPr>
        <w:t>e Transfer</w:t>
      </w:r>
      <w:r>
        <w:rPr>
          <w:rFonts w:ascii="Arial" w:hAnsi="Arial"/>
          <w:sz w:val="20"/>
        </w:rPr>
        <w:t xml:space="preserve"> to </w:t>
      </w:r>
      <w:hyperlink r:id="rId5" w:history="1">
        <w:r w:rsidRPr="003F7A1A">
          <w:rPr>
            <w:rStyle w:val="Hyperlink"/>
            <w:rFonts w:ascii="Arial" w:hAnsi="Arial"/>
            <w:sz w:val="20"/>
          </w:rPr>
          <w:t>terwillegarhill@gmail.com</w:t>
        </w:r>
      </w:hyperlink>
    </w:p>
    <w:p w14:paraId="5FC007B9" w14:textId="77777777" w:rsidR="00B872F1" w:rsidRDefault="00B872F1" w:rsidP="00B872F1">
      <w:pPr>
        <w:rPr>
          <w:rFonts w:ascii="Arial" w:hAnsi="Arial"/>
          <w:sz w:val="20"/>
        </w:rPr>
      </w:pPr>
      <w:r>
        <w:rPr>
          <w:rFonts w:ascii="Arial" w:hAnsi="Arial"/>
          <w:sz w:val="20"/>
        </w:rPr>
        <w:t>OR</w:t>
      </w:r>
    </w:p>
    <w:p w14:paraId="64F51DD2" w14:textId="77777777" w:rsidR="00B872F1" w:rsidRDefault="00B872F1" w:rsidP="00B872F1">
      <w:pPr>
        <w:rPr>
          <w:rFonts w:ascii="Arial" w:hAnsi="Arial"/>
          <w:sz w:val="20"/>
        </w:rPr>
      </w:pPr>
      <w:r>
        <w:rPr>
          <w:rFonts w:ascii="Arial" w:hAnsi="Arial"/>
          <w:sz w:val="20"/>
        </w:rPr>
        <w:t xml:space="preserve">2) </w:t>
      </w:r>
      <w:r w:rsidRPr="00B872F1">
        <w:rPr>
          <w:rFonts w:ascii="Arial" w:hAnsi="Arial"/>
          <w:b/>
          <w:bCs/>
          <w:sz w:val="20"/>
        </w:rPr>
        <w:t>Cheque payable</w:t>
      </w:r>
      <w:r>
        <w:rPr>
          <w:rFonts w:ascii="Arial" w:hAnsi="Arial"/>
          <w:sz w:val="20"/>
        </w:rPr>
        <w:t xml:space="preserve"> to:</w:t>
      </w:r>
    </w:p>
    <w:p w14:paraId="2A85E46C" w14:textId="77777777" w:rsidR="004B3FBA" w:rsidRDefault="004B3FBA">
      <w:pPr>
        <w:rPr>
          <w:rFonts w:ascii="Arial" w:hAnsi="Arial"/>
          <w:sz w:val="20"/>
        </w:rPr>
      </w:pPr>
      <w:r>
        <w:rPr>
          <w:rFonts w:ascii="Arial" w:hAnsi="Arial"/>
          <w:sz w:val="20"/>
        </w:rPr>
        <w:tab/>
        <w:t>TERWILLEGAR HILL ESTATES HOME OWNERS ASSOCIATION</w:t>
      </w:r>
    </w:p>
    <w:p w14:paraId="6D98C29F" w14:textId="77777777" w:rsidR="004B3FBA" w:rsidRDefault="004B3FBA">
      <w:pPr>
        <w:rPr>
          <w:rFonts w:ascii="Arial" w:hAnsi="Arial"/>
          <w:sz w:val="20"/>
        </w:rPr>
      </w:pPr>
      <w:r>
        <w:rPr>
          <w:rFonts w:ascii="Arial" w:hAnsi="Arial"/>
          <w:sz w:val="20"/>
        </w:rPr>
        <w:tab/>
        <w:t>BOX 21037</w:t>
      </w:r>
    </w:p>
    <w:p w14:paraId="186F413B" w14:textId="77777777" w:rsidR="004B3FBA" w:rsidRDefault="004B3FBA">
      <w:pPr>
        <w:rPr>
          <w:rFonts w:ascii="Arial" w:hAnsi="Arial"/>
          <w:sz w:val="20"/>
        </w:rPr>
      </w:pPr>
      <w:r>
        <w:rPr>
          <w:rFonts w:ascii="Arial" w:hAnsi="Arial"/>
          <w:sz w:val="20"/>
        </w:rPr>
        <w:tab/>
      </w:r>
      <w:smartTag w:uri="urn:schemas-microsoft-com:office:smarttags" w:element="City">
        <w:r>
          <w:rPr>
            <w:rFonts w:ascii="Arial" w:hAnsi="Arial"/>
            <w:sz w:val="20"/>
          </w:rPr>
          <w:t>EDMONTON</w:t>
        </w:r>
      </w:smartTag>
      <w:r>
        <w:rPr>
          <w:rFonts w:ascii="Arial" w:hAnsi="Arial"/>
          <w:sz w:val="20"/>
        </w:rPr>
        <w:t xml:space="preserve">, </w:t>
      </w:r>
      <w:smartTag w:uri="urn:schemas-microsoft-com:office:smarttags" w:element="State">
        <w:r>
          <w:rPr>
            <w:rFonts w:ascii="Arial" w:hAnsi="Arial"/>
            <w:sz w:val="20"/>
          </w:rPr>
          <w:t>ALBERTA</w:t>
        </w:r>
      </w:smartTag>
      <w:r w:rsidR="00C060FB">
        <w:rPr>
          <w:rFonts w:ascii="Arial" w:hAnsi="Arial"/>
          <w:sz w:val="20"/>
        </w:rPr>
        <w:t xml:space="preserve">     T6R 2V4</w:t>
      </w:r>
    </w:p>
    <w:p w14:paraId="7F262476" w14:textId="77777777" w:rsidR="00B872F1" w:rsidRDefault="00B872F1">
      <w:pPr>
        <w:rPr>
          <w:rFonts w:ascii="Arial" w:hAnsi="Arial"/>
          <w:sz w:val="20"/>
        </w:rPr>
      </w:pPr>
      <w:r>
        <w:rPr>
          <w:rFonts w:ascii="Arial" w:hAnsi="Arial"/>
          <w:sz w:val="20"/>
        </w:rPr>
        <w:t>OR</w:t>
      </w:r>
    </w:p>
    <w:p w14:paraId="7551AD43" w14:textId="77777777" w:rsidR="004B3FBA" w:rsidRDefault="00B872F1">
      <w:pPr>
        <w:rPr>
          <w:rFonts w:ascii="Arial" w:hAnsi="Arial"/>
          <w:sz w:val="20"/>
        </w:rPr>
      </w:pPr>
      <w:r>
        <w:rPr>
          <w:rFonts w:ascii="Arial" w:hAnsi="Arial"/>
          <w:sz w:val="20"/>
        </w:rPr>
        <w:t xml:space="preserve">3) </w:t>
      </w:r>
      <w:r w:rsidR="004B3FBA">
        <w:rPr>
          <w:rFonts w:ascii="Arial" w:hAnsi="Arial"/>
          <w:sz w:val="20"/>
        </w:rPr>
        <w:t>C</w:t>
      </w:r>
      <w:r>
        <w:rPr>
          <w:rFonts w:ascii="Arial" w:hAnsi="Arial"/>
          <w:sz w:val="20"/>
        </w:rPr>
        <w:t>an be dropped off at Len Intas’ residence, 120 Farnell Close</w:t>
      </w:r>
      <w:r w:rsidR="00D534CC">
        <w:rPr>
          <w:rFonts w:ascii="Arial" w:hAnsi="Arial"/>
          <w:sz w:val="20"/>
        </w:rPr>
        <w:t>.</w:t>
      </w:r>
    </w:p>
    <w:p w14:paraId="5970E0D8" w14:textId="77777777" w:rsidR="004B3FBA" w:rsidRDefault="004B3FBA">
      <w:pPr>
        <w:rPr>
          <w:rFonts w:ascii="Arial" w:hAnsi="Arial"/>
          <w:sz w:val="20"/>
        </w:rPr>
      </w:pPr>
    </w:p>
    <w:p w14:paraId="5A6EA1E6" w14:textId="77777777" w:rsidR="004B3FBA" w:rsidRPr="00215D82" w:rsidRDefault="004B3FBA">
      <w:pPr>
        <w:rPr>
          <w:rFonts w:ascii="Arial" w:hAnsi="Arial"/>
          <w:sz w:val="22"/>
          <w:szCs w:val="22"/>
        </w:rPr>
      </w:pPr>
      <w:r>
        <w:rPr>
          <w:rFonts w:ascii="Arial" w:hAnsi="Arial"/>
          <w:sz w:val="20"/>
        </w:rPr>
        <w:t>INQUIRIES CAN BE DIRECTED TO:</w:t>
      </w:r>
      <w:r>
        <w:rPr>
          <w:rFonts w:ascii="Arial" w:hAnsi="Arial"/>
          <w:sz w:val="20"/>
        </w:rPr>
        <w:tab/>
      </w:r>
      <w:r w:rsidR="00A9363E">
        <w:rPr>
          <w:rFonts w:ascii="Arial" w:hAnsi="Arial"/>
          <w:sz w:val="20"/>
        </w:rPr>
        <w:t xml:space="preserve">ERIC ZHANG, </w:t>
      </w:r>
      <w:r w:rsidR="00DC716F" w:rsidRPr="001A63A3">
        <w:rPr>
          <w:rFonts w:ascii="Arial" w:hAnsi="Arial"/>
          <w:sz w:val="22"/>
          <w:szCs w:val="22"/>
        </w:rPr>
        <w:t>PRESIDENT</w:t>
      </w:r>
      <w:r w:rsidRPr="001A63A3">
        <w:rPr>
          <w:rFonts w:ascii="Arial" w:hAnsi="Arial"/>
          <w:sz w:val="22"/>
          <w:szCs w:val="22"/>
        </w:rPr>
        <w:t xml:space="preserve"> </w:t>
      </w:r>
      <w:r w:rsidR="00DC716F" w:rsidRPr="001A63A3">
        <w:rPr>
          <w:rFonts w:ascii="Arial" w:hAnsi="Arial"/>
          <w:sz w:val="22"/>
          <w:szCs w:val="22"/>
        </w:rPr>
        <w:t>780-</w:t>
      </w:r>
      <w:r w:rsidR="00A9363E">
        <w:rPr>
          <w:rFonts w:ascii="Arial" w:hAnsi="Arial"/>
          <w:sz w:val="22"/>
          <w:szCs w:val="22"/>
        </w:rPr>
        <w:t>818</w:t>
      </w:r>
      <w:r w:rsidR="0067172D" w:rsidRPr="001A63A3">
        <w:rPr>
          <w:rFonts w:ascii="Arial" w:hAnsi="Arial"/>
          <w:sz w:val="22"/>
          <w:szCs w:val="22"/>
        </w:rPr>
        <w:t>-</w:t>
      </w:r>
      <w:r w:rsidR="00A9363E">
        <w:rPr>
          <w:rFonts w:ascii="Arial" w:hAnsi="Arial"/>
          <w:sz w:val="22"/>
          <w:szCs w:val="22"/>
        </w:rPr>
        <w:t>8166</w:t>
      </w:r>
      <w:r w:rsidR="001F2019" w:rsidRPr="001A63A3">
        <w:rPr>
          <w:rFonts w:ascii="Arial" w:hAnsi="Arial"/>
          <w:sz w:val="22"/>
          <w:szCs w:val="22"/>
        </w:rPr>
        <w:t xml:space="preserve">   </w:t>
      </w:r>
      <w:r w:rsidR="00D534CC" w:rsidRPr="00215D82">
        <w:rPr>
          <w:rFonts w:ascii="Arial" w:hAnsi="Arial"/>
          <w:sz w:val="22"/>
          <w:szCs w:val="22"/>
        </w:rPr>
        <w:t>O</w:t>
      </w:r>
      <w:r w:rsidR="002568CD" w:rsidRPr="00215D82">
        <w:rPr>
          <w:rFonts w:ascii="Arial" w:hAnsi="Arial"/>
          <w:sz w:val="22"/>
          <w:szCs w:val="22"/>
        </w:rPr>
        <w:t>R</w:t>
      </w:r>
    </w:p>
    <w:p w14:paraId="6145CFD1" w14:textId="77777777" w:rsidR="004B3FBA" w:rsidRPr="002568CD" w:rsidRDefault="004B3FBA">
      <w:pPr>
        <w:rPr>
          <w:rFonts w:ascii="Arial" w:hAnsi="Arial"/>
          <w:b/>
          <w:bCs/>
          <w:sz w:val="22"/>
          <w:szCs w:val="22"/>
        </w:rPr>
      </w:pPr>
      <w:r w:rsidRPr="001A63A3">
        <w:rPr>
          <w:rFonts w:ascii="Arial" w:hAnsi="Arial"/>
          <w:sz w:val="22"/>
          <w:szCs w:val="22"/>
        </w:rPr>
        <w:tab/>
      </w:r>
      <w:r w:rsidRPr="001A63A3">
        <w:rPr>
          <w:rFonts w:ascii="Arial" w:hAnsi="Arial"/>
          <w:sz w:val="22"/>
          <w:szCs w:val="22"/>
        </w:rPr>
        <w:tab/>
        <w:t xml:space="preserve">  </w:t>
      </w: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r>
      <w:smartTag w:uri="urn:schemas-microsoft-com:office:smarttags" w:element="stockticker">
        <w:r w:rsidR="00657303" w:rsidRPr="001A63A3">
          <w:rPr>
            <w:rFonts w:ascii="Arial" w:hAnsi="Arial"/>
            <w:sz w:val="22"/>
            <w:szCs w:val="22"/>
          </w:rPr>
          <w:t>LEN</w:t>
        </w:r>
      </w:smartTag>
      <w:r w:rsidR="00657303" w:rsidRPr="001A63A3">
        <w:rPr>
          <w:rFonts w:ascii="Arial" w:hAnsi="Arial"/>
          <w:sz w:val="22"/>
          <w:szCs w:val="22"/>
        </w:rPr>
        <w:t xml:space="preserve"> INTAS, TREASURER </w:t>
      </w:r>
      <w:r w:rsidR="00DC716F" w:rsidRPr="001A63A3">
        <w:rPr>
          <w:rFonts w:ascii="Arial" w:hAnsi="Arial"/>
          <w:sz w:val="22"/>
          <w:szCs w:val="22"/>
        </w:rPr>
        <w:t>780-</w:t>
      </w:r>
      <w:r w:rsidR="00657303" w:rsidRPr="001A63A3">
        <w:rPr>
          <w:rFonts w:ascii="Arial" w:hAnsi="Arial"/>
          <w:sz w:val="22"/>
          <w:szCs w:val="22"/>
        </w:rPr>
        <w:t>437-7541</w:t>
      </w:r>
      <w:r w:rsidR="00355648" w:rsidRPr="001A63A3">
        <w:rPr>
          <w:rFonts w:ascii="Arial" w:hAnsi="Arial"/>
          <w:sz w:val="22"/>
          <w:szCs w:val="22"/>
        </w:rPr>
        <w:t xml:space="preserve">   </w:t>
      </w:r>
      <w:r w:rsidR="00D534CC" w:rsidRPr="00215D82">
        <w:rPr>
          <w:rFonts w:ascii="Arial" w:hAnsi="Arial"/>
          <w:sz w:val="22"/>
          <w:szCs w:val="22"/>
        </w:rPr>
        <w:t>O</w:t>
      </w:r>
      <w:r w:rsidR="002568CD" w:rsidRPr="00215D82">
        <w:rPr>
          <w:rFonts w:ascii="Arial" w:hAnsi="Arial"/>
          <w:sz w:val="22"/>
          <w:szCs w:val="22"/>
        </w:rPr>
        <w:t>R</w:t>
      </w:r>
    </w:p>
    <w:p w14:paraId="4E4267E8" w14:textId="77777777" w:rsidR="001A63A3" w:rsidRPr="00215D82" w:rsidRDefault="001A63A3">
      <w:pPr>
        <w:rPr>
          <w:rFonts w:ascii="Arial" w:hAnsi="Arial"/>
          <w:sz w:val="22"/>
          <w:szCs w:val="22"/>
        </w:rPr>
      </w:pP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t>e-mail: Info@Terwillegarhillestates.com</w:t>
      </w:r>
      <w:r>
        <w:rPr>
          <w:rFonts w:ascii="Arial" w:hAnsi="Arial"/>
          <w:sz w:val="22"/>
          <w:szCs w:val="22"/>
        </w:rPr>
        <w:t xml:space="preserve">    </w:t>
      </w:r>
      <w:r w:rsidR="00D534CC" w:rsidRPr="00215D82">
        <w:rPr>
          <w:rFonts w:ascii="Arial" w:hAnsi="Arial"/>
          <w:sz w:val="22"/>
          <w:szCs w:val="22"/>
        </w:rPr>
        <w:t>O</w:t>
      </w:r>
      <w:r w:rsidR="002568CD" w:rsidRPr="00215D82">
        <w:rPr>
          <w:rFonts w:ascii="Arial" w:hAnsi="Arial"/>
          <w:sz w:val="22"/>
          <w:szCs w:val="22"/>
        </w:rPr>
        <w:t>R</w:t>
      </w:r>
    </w:p>
    <w:p w14:paraId="64990718" w14:textId="77777777" w:rsidR="00657303" w:rsidRPr="001A63A3" w:rsidRDefault="00C060FB">
      <w:pPr>
        <w:rPr>
          <w:rFonts w:ascii="Arial" w:hAnsi="Arial"/>
          <w:sz w:val="22"/>
          <w:szCs w:val="22"/>
        </w:rPr>
      </w:pP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r>
      <w:r w:rsidRPr="001A63A3">
        <w:rPr>
          <w:rFonts w:ascii="Arial" w:hAnsi="Arial"/>
          <w:sz w:val="22"/>
          <w:szCs w:val="22"/>
        </w:rPr>
        <w:tab/>
        <w:t>www.Terwillegarhillestates.com</w:t>
      </w:r>
    </w:p>
    <w:p w14:paraId="5DB21F6D" w14:textId="77777777" w:rsidR="00C060FB" w:rsidRDefault="00C060FB">
      <w:pPr>
        <w:rPr>
          <w:rFonts w:ascii="Arial" w:hAnsi="Arial"/>
          <w:sz w:val="20"/>
        </w:rPr>
      </w:pPr>
    </w:p>
    <w:p w14:paraId="156C6E2B" w14:textId="77777777" w:rsidR="004B3FBA" w:rsidRDefault="004B3FBA">
      <w:pPr>
        <w:pBdr>
          <w:bottom w:val="single" w:sz="6" w:space="1" w:color="auto"/>
        </w:pBdr>
        <w:rPr>
          <w:rFonts w:ascii="Arial" w:hAnsi="Arial"/>
          <w:sz w:val="20"/>
        </w:rPr>
      </w:pPr>
      <w:r>
        <w:rPr>
          <w:rFonts w:ascii="Arial" w:hAnsi="Arial"/>
          <w:sz w:val="20"/>
        </w:rPr>
        <w:t>PLEASE CUT OFF THE FOLLOWING AND RETURN IT WITH YOUR PAYMENT</w:t>
      </w:r>
    </w:p>
    <w:p w14:paraId="7BCB2BBA" w14:textId="77777777" w:rsidR="004B3FBA" w:rsidRDefault="004B3FBA">
      <w:pPr>
        <w:rPr>
          <w:rFonts w:ascii="Arial" w:hAnsi="Arial"/>
          <w:sz w:val="20"/>
        </w:rPr>
      </w:pPr>
    </w:p>
    <w:p w14:paraId="3C59830B" w14:textId="77777777" w:rsidR="004B3FBA" w:rsidRPr="00642629" w:rsidRDefault="004B3FBA">
      <w:pPr>
        <w:rPr>
          <w:rFonts w:ascii="Arial" w:hAnsi="Arial"/>
          <w:sz w:val="20"/>
        </w:rPr>
      </w:pPr>
      <w:r w:rsidRPr="00642629">
        <w:rPr>
          <w:rFonts w:ascii="Arial" w:hAnsi="Arial"/>
          <w:sz w:val="20"/>
        </w:rPr>
        <w:t>NAME OF REGISTERED HOMEOWNER(S)</w:t>
      </w:r>
      <w:r w:rsidR="00642629" w:rsidRPr="00642629">
        <w:rPr>
          <w:rFonts w:ascii="Arial" w:hAnsi="Arial"/>
          <w:sz w:val="20"/>
        </w:rPr>
        <w:t>:</w:t>
      </w:r>
      <w:r w:rsidRPr="00642629">
        <w:rPr>
          <w:rFonts w:ascii="Arial" w:hAnsi="Arial"/>
          <w:sz w:val="20"/>
        </w:rPr>
        <w:t>_________________________________________</w:t>
      </w:r>
    </w:p>
    <w:p w14:paraId="51051C3B" w14:textId="77777777" w:rsidR="004B3FBA" w:rsidRDefault="004B3FBA">
      <w:pPr>
        <w:pBdr>
          <w:top w:val="single" w:sz="12" w:space="1" w:color="auto"/>
          <w:bottom w:val="single" w:sz="12" w:space="1" w:color="auto"/>
        </w:pBdr>
        <w:rPr>
          <w:rFonts w:ascii="Arial" w:hAnsi="Arial"/>
          <w:sz w:val="20"/>
        </w:rPr>
      </w:pPr>
    </w:p>
    <w:p w14:paraId="4C18D81A" w14:textId="77777777" w:rsidR="004B3FBA" w:rsidRDefault="004B3FBA">
      <w:pPr>
        <w:rPr>
          <w:rFonts w:ascii="Arial" w:hAnsi="Arial"/>
          <w:sz w:val="20"/>
        </w:rPr>
      </w:pPr>
    </w:p>
    <w:p w14:paraId="70274106" w14:textId="77777777" w:rsidR="004B3FBA" w:rsidRDefault="004B3FBA">
      <w:pPr>
        <w:rPr>
          <w:rFonts w:ascii="Arial" w:hAnsi="Arial"/>
          <w:sz w:val="20"/>
        </w:rPr>
      </w:pPr>
      <w:r>
        <w:rPr>
          <w:rFonts w:ascii="Arial" w:hAnsi="Arial"/>
          <w:sz w:val="20"/>
        </w:rPr>
        <w:t>ADDRESS</w:t>
      </w:r>
      <w:r w:rsidR="00642629">
        <w:rPr>
          <w:rFonts w:ascii="Arial" w:hAnsi="Arial"/>
          <w:sz w:val="20"/>
        </w:rPr>
        <w:t>:</w:t>
      </w:r>
      <w:r>
        <w:rPr>
          <w:rFonts w:ascii="Arial" w:hAnsi="Arial"/>
          <w:sz w:val="20"/>
        </w:rPr>
        <w:t xml:space="preserve"> _______________________________________POSTAL CODE</w:t>
      </w:r>
      <w:r w:rsidR="00642629">
        <w:rPr>
          <w:rFonts w:ascii="Arial" w:hAnsi="Arial"/>
          <w:sz w:val="20"/>
        </w:rPr>
        <w:t>:</w:t>
      </w:r>
      <w:r>
        <w:rPr>
          <w:rFonts w:ascii="Arial" w:hAnsi="Arial"/>
          <w:sz w:val="20"/>
        </w:rPr>
        <w:t>_______________</w:t>
      </w:r>
    </w:p>
    <w:p w14:paraId="2CF66C61" w14:textId="77777777" w:rsidR="004B3FBA" w:rsidRDefault="004B3FBA">
      <w:pPr>
        <w:rPr>
          <w:rFonts w:ascii="Arial" w:hAnsi="Arial"/>
          <w:sz w:val="20"/>
        </w:rPr>
      </w:pPr>
    </w:p>
    <w:p w14:paraId="04A89FFB" w14:textId="77777777" w:rsidR="004B3FBA" w:rsidRDefault="004B3FBA">
      <w:pPr>
        <w:rPr>
          <w:rFonts w:ascii="Arial" w:hAnsi="Arial"/>
          <w:sz w:val="20"/>
        </w:rPr>
      </w:pPr>
      <w:r>
        <w:rPr>
          <w:rFonts w:ascii="Arial" w:hAnsi="Arial"/>
          <w:sz w:val="20"/>
        </w:rPr>
        <w:t>PHONE NUMBER(S)</w:t>
      </w:r>
      <w:r w:rsidR="00642629">
        <w:rPr>
          <w:rFonts w:ascii="Arial" w:hAnsi="Arial"/>
          <w:sz w:val="20"/>
        </w:rPr>
        <w:t>:</w:t>
      </w:r>
      <w:r>
        <w:rPr>
          <w:rFonts w:ascii="Arial" w:hAnsi="Arial"/>
          <w:sz w:val="20"/>
        </w:rPr>
        <w:t xml:space="preserve"> (RES) (</w:t>
      </w:r>
      <w:r w:rsidR="00414E8A">
        <w:rPr>
          <w:rFonts w:ascii="Arial" w:hAnsi="Arial"/>
          <w:sz w:val="20"/>
        </w:rPr>
        <w:t xml:space="preserve">   </w:t>
      </w:r>
      <w:r>
        <w:rPr>
          <w:rFonts w:ascii="Arial" w:hAnsi="Arial"/>
          <w:sz w:val="20"/>
        </w:rPr>
        <w:t>)__________________ (</w:t>
      </w:r>
      <w:r w:rsidR="00313E6E">
        <w:rPr>
          <w:rFonts w:ascii="Arial" w:hAnsi="Arial"/>
          <w:sz w:val="20"/>
        </w:rPr>
        <w:t>CELL</w:t>
      </w:r>
      <w:r>
        <w:rPr>
          <w:rFonts w:ascii="Arial" w:hAnsi="Arial"/>
          <w:sz w:val="20"/>
        </w:rPr>
        <w:t>) (</w:t>
      </w:r>
      <w:r w:rsidR="00414E8A">
        <w:rPr>
          <w:rFonts w:ascii="Arial" w:hAnsi="Arial"/>
          <w:sz w:val="20"/>
        </w:rPr>
        <w:t xml:space="preserve">   </w:t>
      </w:r>
      <w:r>
        <w:rPr>
          <w:rFonts w:ascii="Arial" w:hAnsi="Arial"/>
          <w:sz w:val="20"/>
        </w:rPr>
        <w:t>)_____________________</w:t>
      </w:r>
    </w:p>
    <w:p w14:paraId="540E1262" w14:textId="77777777" w:rsidR="004B3FBA" w:rsidRDefault="004B3FBA">
      <w:pPr>
        <w:rPr>
          <w:rFonts w:ascii="Arial" w:hAnsi="Arial"/>
          <w:sz w:val="20"/>
        </w:rPr>
      </w:pPr>
    </w:p>
    <w:p w14:paraId="3AE42E44" w14:textId="77777777" w:rsidR="004B3FBA" w:rsidRDefault="004B3FBA">
      <w:pPr>
        <w:rPr>
          <w:rFonts w:ascii="Arial" w:hAnsi="Arial"/>
          <w:sz w:val="20"/>
        </w:rPr>
      </w:pPr>
      <w:r>
        <w:rPr>
          <w:rFonts w:ascii="Arial" w:hAnsi="Arial"/>
          <w:sz w:val="20"/>
        </w:rPr>
        <w:t>RECEIPT REQUIRED: YES _____  NO ____</w:t>
      </w:r>
    </w:p>
    <w:p w14:paraId="5ECFB96C" w14:textId="77777777" w:rsidR="006724CD" w:rsidRDefault="006724CD">
      <w:pPr>
        <w:rPr>
          <w:rFonts w:ascii="Arial" w:hAnsi="Arial"/>
          <w:sz w:val="20"/>
        </w:rPr>
      </w:pPr>
    </w:p>
    <w:p w14:paraId="62095274" w14:textId="77777777" w:rsidR="001A63A3" w:rsidRDefault="006724CD">
      <w:pPr>
        <w:rPr>
          <w:rFonts w:ascii="Arial" w:hAnsi="Arial"/>
          <w:sz w:val="20"/>
        </w:rPr>
      </w:pPr>
      <w:r>
        <w:rPr>
          <w:rFonts w:ascii="Arial" w:hAnsi="Arial"/>
          <w:sz w:val="20"/>
        </w:rPr>
        <w:t xml:space="preserve">E </w:t>
      </w:r>
      <w:smartTag w:uri="urn:schemas-microsoft-com:office:smarttags" w:element="stockticker">
        <w:r>
          <w:rPr>
            <w:rFonts w:ascii="Arial" w:hAnsi="Arial"/>
            <w:sz w:val="20"/>
          </w:rPr>
          <w:t>MAIL</w:t>
        </w:r>
      </w:smartTag>
      <w:r>
        <w:rPr>
          <w:rFonts w:ascii="Arial" w:hAnsi="Arial"/>
          <w:sz w:val="20"/>
        </w:rPr>
        <w:t xml:space="preserve"> ADDRESS:___________________________________________________</w:t>
      </w:r>
    </w:p>
    <w:p w14:paraId="1AAD0D66" w14:textId="77777777" w:rsidR="001A63A3" w:rsidRDefault="001A63A3">
      <w:pPr>
        <w:rPr>
          <w:rFonts w:ascii="Arial" w:hAnsi="Arial"/>
          <w:sz w:val="20"/>
        </w:rPr>
      </w:pPr>
    </w:p>
    <w:sectPr w:rsidR="001A63A3" w:rsidSect="00EC2AF2">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01294"/>
    <w:multiLevelType w:val="hybridMultilevel"/>
    <w:tmpl w:val="72E06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87D83"/>
    <w:rsid w:val="001A63A3"/>
    <w:rsid w:val="001F2019"/>
    <w:rsid w:val="002044C4"/>
    <w:rsid w:val="00215D82"/>
    <w:rsid w:val="002568CD"/>
    <w:rsid w:val="00296A8F"/>
    <w:rsid w:val="002C4991"/>
    <w:rsid w:val="002F74B4"/>
    <w:rsid w:val="00313E6E"/>
    <w:rsid w:val="00355648"/>
    <w:rsid w:val="0040080F"/>
    <w:rsid w:val="00414E8A"/>
    <w:rsid w:val="004A6F22"/>
    <w:rsid w:val="004B3FBA"/>
    <w:rsid w:val="005B2A4D"/>
    <w:rsid w:val="00642629"/>
    <w:rsid w:val="00656D94"/>
    <w:rsid w:val="00657303"/>
    <w:rsid w:val="0067172D"/>
    <w:rsid w:val="006724CD"/>
    <w:rsid w:val="006905BA"/>
    <w:rsid w:val="0069470F"/>
    <w:rsid w:val="00754389"/>
    <w:rsid w:val="00781A63"/>
    <w:rsid w:val="007B5F3E"/>
    <w:rsid w:val="007B6C42"/>
    <w:rsid w:val="007F5691"/>
    <w:rsid w:val="008125A7"/>
    <w:rsid w:val="00852770"/>
    <w:rsid w:val="009350BA"/>
    <w:rsid w:val="00A014F2"/>
    <w:rsid w:val="00A826E4"/>
    <w:rsid w:val="00A9363E"/>
    <w:rsid w:val="00B872F1"/>
    <w:rsid w:val="00BA0C18"/>
    <w:rsid w:val="00BA48E6"/>
    <w:rsid w:val="00C060FB"/>
    <w:rsid w:val="00C35CAF"/>
    <w:rsid w:val="00C61F71"/>
    <w:rsid w:val="00D37F75"/>
    <w:rsid w:val="00D534CC"/>
    <w:rsid w:val="00D54C61"/>
    <w:rsid w:val="00D678BE"/>
    <w:rsid w:val="00DB3CB6"/>
    <w:rsid w:val="00DC716F"/>
    <w:rsid w:val="00DD4637"/>
    <w:rsid w:val="00EC2AF2"/>
    <w:rsid w:val="00F0098C"/>
    <w:rsid w:val="00F91100"/>
    <w:rsid w:val="00FC7E44"/>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ABDD371"/>
  <w15:chartTrackingRefBased/>
  <w15:docId w15:val="{E28CB235-9C35-47C2-9A64-D0C97A83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right="-720"/>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0"/>
    </w:rPr>
  </w:style>
  <w:style w:type="character" w:styleId="Hyperlink">
    <w:name w:val="Hyperlink"/>
    <w:uiPriority w:val="99"/>
    <w:unhideWhenUsed/>
    <w:rsid w:val="00B872F1"/>
    <w:rPr>
      <w:color w:val="0563C1"/>
      <w:u w:val="single"/>
    </w:rPr>
  </w:style>
  <w:style w:type="character" w:styleId="UnresolvedMention">
    <w:name w:val="Unresolved Mention"/>
    <w:uiPriority w:val="99"/>
    <w:semiHidden/>
    <w:unhideWhenUsed/>
    <w:rsid w:val="00B8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willegarhi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2002</vt:lpstr>
    </vt:vector>
  </TitlesOfParts>
  <Company/>
  <LinksUpToDate>false</LinksUpToDate>
  <CharactersWithSpaces>1847</CharactersWithSpaces>
  <SharedDoc>false</SharedDoc>
  <HLinks>
    <vt:vector size="6" baseType="variant">
      <vt:variant>
        <vt:i4>1376305</vt:i4>
      </vt:variant>
      <vt:variant>
        <vt:i4>0</vt:i4>
      </vt:variant>
      <vt:variant>
        <vt:i4>0</vt:i4>
      </vt:variant>
      <vt:variant>
        <vt:i4>5</vt:i4>
      </vt:variant>
      <vt:variant>
        <vt:lpwstr>mailto:terwillegarhill@gmail.com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2002</dc:title>
  <dc:subject/>
  <dc:creator>Leonard</dc:creator>
  <cp:keywords/>
  <dc:description/>
  <cp:lastModifiedBy>Leonard Intas</cp:lastModifiedBy>
  <cp:revision>2</cp:revision>
  <cp:lastPrinted>2023-05-01T04:31:00Z</cp:lastPrinted>
  <dcterms:created xsi:type="dcterms:W3CDTF">2025-04-30T18:49:00Z</dcterms:created>
  <dcterms:modified xsi:type="dcterms:W3CDTF">2025-04-30T18:49:00Z</dcterms:modified>
</cp:coreProperties>
</file>